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fkcwfwhkmw3v" w:id="0"/>
      <w:bookmarkEnd w:id="0"/>
      <w:r w:rsidDel="00000000" w:rsidR="00000000" w:rsidRPr="00000000">
        <w:rPr>
          <w:rtl w:val="0"/>
        </w:rPr>
        <w:t xml:space="preserve">Basic intro1  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1. What is Docker</w:t>
      </w:r>
    </w:p>
    <w:p w:rsidR="00000000" w:rsidDel="00000000" w:rsidP="00000000" w:rsidRDefault="00000000" w:rsidRPr="00000000" w14:paraId="0000000B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2. Virtual Machines vs. Docker</w:t>
      </w:r>
    </w:p>
    <w:p w:rsidR="00000000" w:rsidDel="00000000" w:rsidP="00000000" w:rsidRDefault="00000000" w:rsidRPr="00000000" w14:paraId="0000000C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3. Introduction to Dockerfiles, images and containers</w:t>
      </w:r>
    </w:p>
    <w:p w:rsidR="00000000" w:rsidDel="00000000" w:rsidP="00000000" w:rsidRDefault="00000000" w:rsidRPr="00000000" w14:paraId="0000000D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4. The Docker Hub</w:t>
      </w:r>
    </w:p>
    <w:p w:rsidR="00000000" w:rsidDel="00000000" w:rsidP="00000000" w:rsidRDefault="00000000" w:rsidRPr="00000000" w14:paraId="0000000E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5. Writing a Dockerfile</w:t>
      </w:r>
    </w:p>
    <w:p w:rsidR="00000000" w:rsidDel="00000000" w:rsidP="00000000" w:rsidRDefault="00000000" w:rsidRPr="00000000" w14:paraId="0000000F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6. Building an image</w:t>
      </w:r>
    </w:p>
    <w:p w:rsidR="00000000" w:rsidDel="00000000" w:rsidP="00000000" w:rsidRDefault="00000000" w:rsidRPr="00000000" w14:paraId="00000010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7. Running a container</w:t>
      </w:r>
    </w:p>
    <w:p w:rsidR="00000000" w:rsidDel="00000000" w:rsidP="00000000" w:rsidRDefault="00000000" w:rsidRPr="00000000" w14:paraId="00000011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8. Mounting volumes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9. One process per container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REF: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https://youtu.be/YFl2mCHdv24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CONTAINER: is a running instance of an IMAGE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IMAGE - template for creating environment you wanted to run (its snapshot), a ‘package template plan’.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image: has OS, software, application code.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068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Images are 'defined' using DOCKERFILE (a text file), with a list of steps to perform, to create that image.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Use 'Dockerfile' to build the 'Image', which is run to get 'Container'.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-p for forward port 80 on host (the computer) to port 80 in container ().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-- " docker run -p 80:80 &lt;container_name&gt; "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- to reflect changes made:  rebuild the image and spin up new container from updated image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146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035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Another Docker Example: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Case study example: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2"/>
        <w:rPr/>
      </w:pPr>
      <w:bookmarkStart w:colFirst="0" w:colLast="0" w:name="_vb357483689d" w:id="1"/>
      <w:bookmarkEnd w:id="1"/>
      <w:r w:rsidDel="00000000" w:rsidR="00000000" w:rsidRPr="00000000">
        <w:rPr>
          <w:sz w:val="24"/>
          <w:szCs w:val="24"/>
          <w:rtl w:val="0"/>
        </w:rPr>
        <w:t xml:space="preserve">DOCKER COMPONENTS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Docker Registry: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33700"/>
            <wp:effectExtent b="0" l="0" r="0" t="0"/>
            <wp:docPr id="50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Docker Hub: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Docker Images: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Docker Containers: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## Deviation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STEPS: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/>
      </w:pPr>
      <w:r w:rsidDel="00000000" w:rsidR="00000000" w:rsidRPr="00000000">
        <w:rPr>
          <w:rtl w:val="0"/>
        </w:rPr>
        <w:t xml:space="preserve">Start docker server”</w:t>
      </w:r>
    </w:p>
    <w:p w:rsidR="00000000" w:rsidDel="00000000" w:rsidP="00000000" w:rsidRDefault="00000000" w:rsidRPr="00000000" w14:paraId="0000009D">
      <w:pPr>
        <w:ind w:left="720" w:firstLine="0"/>
        <w:rPr/>
      </w:pPr>
      <w:r w:rsidDel="00000000" w:rsidR="00000000" w:rsidRPr="00000000">
        <w:rPr>
          <w:rtl w:val="0"/>
        </w:rPr>
        <w:t xml:space="preserve">Cmd:  “ sudo service docker start ”</w:t>
      </w:r>
    </w:p>
    <w:p w:rsidR="00000000" w:rsidDel="00000000" w:rsidP="00000000" w:rsidRDefault="00000000" w:rsidRPr="00000000" w14:paraId="0000009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/>
      </w:pPr>
      <w:r w:rsidDel="00000000" w:rsidR="00000000" w:rsidRPr="00000000">
        <w:rPr>
          <w:rtl w:val="0"/>
        </w:rPr>
        <w:t xml:space="preserve">Pull (centos) image from docker hub:</w:t>
      </w:r>
    </w:p>
    <w:p w:rsidR="00000000" w:rsidDel="00000000" w:rsidP="00000000" w:rsidRDefault="00000000" w:rsidRPr="00000000" w14:paraId="000000A0">
      <w:pPr>
        <w:ind w:left="720" w:firstLine="0"/>
        <w:rPr/>
      </w:pPr>
      <w:r w:rsidDel="00000000" w:rsidR="00000000" w:rsidRPr="00000000">
        <w:rPr>
          <w:rtl w:val="0"/>
        </w:rPr>
        <w:t xml:space="preserve">Cmd: “ sudo docker pull centos ”</w:t>
      </w:r>
    </w:p>
    <w:p w:rsidR="00000000" w:rsidDel="00000000" w:rsidP="00000000" w:rsidRDefault="00000000" w:rsidRPr="00000000" w14:paraId="000000A1">
      <w:pPr>
        <w:ind w:left="72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A2">
      <w:pPr>
        <w:ind w:left="720" w:firstLine="0"/>
        <w:rPr/>
      </w:pPr>
      <w:r w:rsidDel="00000000" w:rsidR="00000000" w:rsidRPr="00000000">
        <w:rPr>
          <w:rtl w:val="0"/>
        </w:rPr>
        <w:t xml:space="preserve">Run (centos) container: </w:t>
      </w:r>
    </w:p>
    <w:p w:rsidR="00000000" w:rsidDel="00000000" w:rsidP="00000000" w:rsidRDefault="00000000" w:rsidRPr="00000000" w14:paraId="000000A3">
      <w:pPr>
        <w:ind w:left="720" w:firstLine="0"/>
        <w:rPr/>
      </w:pPr>
      <w:r w:rsidDel="00000000" w:rsidR="00000000" w:rsidRPr="00000000">
        <w:rPr>
          <w:rtl w:val="0"/>
        </w:rPr>
        <w:t xml:space="preserve">Cmd: “ sudo docker run -it centos ”</w:t>
      </w:r>
    </w:p>
    <w:p w:rsidR="00000000" w:rsidDel="00000000" w:rsidP="00000000" w:rsidRDefault="00000000" w:rsidRPr="00000000" w14:paraId="000000A4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5">
      <w:pPr>
        <w:ind w:left="720" w:firstLine="0"/>
        <w:rPr/>
      </w:pPr>
      <w:r w:rsidDel="00000000" w:rsidR="00000000" w:rsidRPr="00000000">
        <w:rPr>
          <w:rtl w:val="0"/>
        </w:rPr>
        <w:t xml:space="preserve">Exit container:</w:t>
      </w:r>
    </w:p>
    <w:p w:rsidR="00000000" w:rsidDel="00000000" w:rsidP="00000000" w:rsidRDefault="00000000" w:rsidRPr="00000000" w14:paraId="000000A6">
      <w:pPr>
        <w:ind w:left="720" w:firstLine="0"/>
        <w:rPr/>
      </w:pPr>
      <w:r w:rsidDel="00000000" w:rsidR="00000000" w:rsidRPr="00000000">
        <w:rPr>
          <w:rtl w:val="0"/>
        </w:rPr>
        <w:t xml:space="preserve">Cmd: “ exit ”</w:t>
      </w:r>
    </w:p>
    <w:p w:rsidR="00000000" w:rsidDel="00000000" w:rsidP="00000000" w:rsidRDefault="00000000" w:rsidRPr="00000000" w14:paraId="000000A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b w:val="1"/>
          <w:rtl w:val="0"/>
        </w:rPr>
        <w:t xml:space="preserve">##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Docker Compose: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Cmd use of compose steps: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“ sudo apt-get install python-pip ”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“ sudo pip install docker-compose ”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Make a directory named wordpress: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“ mkdir wordpress ”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“ cd wordpress/ “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Edit yml file using gedit: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“ sudo gedit docker -compose.yml ”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Open a new doc and copy the yml code, and paste it into the docker-compose.yml file.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**While linking containers the word after colon , i.e., “mysql” is the name we give.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“ sudo docker-compose up -d ”      - this will pull 3 images and build containers. 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“  ” 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REF: </w:t>
      </w: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https://youtu.be/lcQfQRDAMpQ?t=1509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#######################################################################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bookmarkStart w:colFirst="0" w:colLast="0" w:name="_k7h85sghm1l0" w:id="2"/>
      <w:bookmarkEnd w:id="2"/>
      <w:r w:rsidDel="00000000" w:rsidR="00000000" w:rsidRPr="00000000">
        <w:rPr>
          <w:rtl w:val="0"/>
        </w:rPr>
        <w:t xml:space="preserve">Kodekloud youtube: Full basic Docker course: 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REF: 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https://youtu.be/zJ6WbK9zFpI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Docker For Beginners</w:t>
      </w:r>
    </w:p>
    <w:p w:rsidR="00000000" w:rsidDel="00000000" w:rsidP="00000000" w:rsidRDefault="00000000" w:rsidRPr="00000000" w14:paraId="000000D6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2:37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Overview</w:t>
      </w:r>
    </w:p>
    <w:p w:rsidR="00000000" w:rsidDel="00000000" w:rsidP="00000000" w:rsidRDefault="00000000" w:rsidRPr="00000000" w14:paraId="000000D7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16:55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Installation</w:t>
      </w:r>
    </w:p>
    <w:p w:rsidR="00000000" w:rsidDel="00000000" w:rsidP="00000000" w:rsidRDefault="00000000" w:rsidRPr="00000000" w14:paraId="000000D8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20:00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Commands</w:t>
      </w:r>
    </w:p>
    <w:p w:rsidR="00000000" w:rsidDel="00000000" w:rsidP="00000000" w:rsidRDefault="00000000" w:rsidRPr="00000000" w14:paraId="000000D9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42:06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Environment variables</w:t>
      </w:r>
    </w:p>
    <w:p w:rsidR="00000000" w:rsidDel="00000000" w:rsidP="00000000" w:rsidRDefault="00000000" w:rsidRPr="00000000" w14:paraId="000000DA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44:05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Images</w:t>
      </w:r>
    </w:p>
    <w:p w:rsidR="00000000" w:rsidDel="00000000" w:rsidP="00000000" w:rsidRDefault="00000000" w:rsidRPr="00000000" w14:paraId="000000DB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51:36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CMD vs Entrypoint</w:t>
      </w:r>
    </w:p>
    <w:p w:rsidR="00000000" w:rsidDel="00000000" w:rsidP="00000000" w:rsidRDefault="00000000" w:rsidRPr="00000000" w14:paraId="000000DC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58:30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Networking</w:t>
      </w:r>
    </w:p>
    <w:p w:rsidR="00000000" w:rsidDel="00000000" w:rsidP="00000000" w:rsidRDefault="00000000" w:rsidRPr="00000000" w14:paraId="000000DD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8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1:03:57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Storage</w:t>
      </w:r>
    </w:p>
    <w:p w:rsidR="00000000" w:rsidDel="00000000" w:rsidP="00000000" w:rsidRDefault="00000000" w:rsidRPr="00000000" w14:paraId="000000DE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29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1:16:19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Compose</w:t>
      </w:r>
    </w:p>
    <w:p w:rsidR="00000000" w:rsidDel="00000000" w:rsidP="00000000" w:rsidRDefault="00000000" w:rsidRPr="00000000" w14:paraId="000000DF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0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1:34:39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Registry</w:t>
      </w:r>
    </w:p>
    <w:p w:rsidR="00000000" w:rsidDel="00000000" w:rsidP="00000000" w:rsidRDefault="00000000" w:rsidRPr="00000000" w14:paraId="000000E0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1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1:39:30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Engine</w:t>
      </w:r>
    </w:p>
    <w:p w:rsidR="00000000" w:rsidDel="00000000" w:rsidP="00000000" w:rsidRDefault="00000000" w:rsidRPr="00000000" w14:paraId="000000E1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2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1:46:06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on Windows</w:t>
      </w:r>
    </w:p>
    <w:p w:rsidR="00000000" w:rsidDel="00000000" w:rsidP="00000000" w:rsidRDefault="00000000" w:rsidRPr="00000000" w14:paraId="000000E2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3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1:52:06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on Mac</w:t>
      </w:r>
    </w:p>
    <w:p w:rsidR="00000000" w:rsidDel="00000000" w:rsidP="00000000" w:rsidRDefault="00000000" w:rsidRPr="00000000" w14:paraId="000000E3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4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1:54:39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Container Orchestration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5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1:58:53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Docker Swarm</w:t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6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02:02:35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Kubernetes</w:t>
      </w:r>
    </w:p>
    <w:p w:rsidR="00000000" w:rsidDel="00000000" w:rsidP="00000000" w:rsidRDefault="00000000" w:rsidRPr="00000000" w14:paraId="000000E6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21"/>
            <w:szCs w:val="21"/>
            <w:u w:val="single"/>
            <w:shd w:fill="f9f9f9" w:val="clear"/>
            <w:rtl w:val="0"/>
          </w:rPr>
          <w:t xml:space="preserve">2:08:40</w:t>
        </w:r>
      </w:hyperlink>
      <w:r w:rsidDel="00000000" w:rsidR="00000000" w:rsidRPr="00000000">
        <w:rPr>
          <w:rFonts w:ascii="Roboto" w:cs="Roboto" w:eastAsia="Roboto" w:hAnsi="Roboto"/>
          <w:color w:val="030303"/>
          <w:sz w:val="21"/>
          <w:szCs w:val="21"/>
          <w:shd w:fill="f9f9f9" w:val="clear"/>
          <w:rtl w:val="0"/>
        </w:rPr>
        <w:t xml:space="preserve"> Conclusion</w:t>
      </w:r>
    </w:p>
    <w:p w:rsidR="00000000" w:rsidDel="00000000" w:rsidP="00000000" w:rsidRDefault="00000000" w:rsidRPr="00000000" w14:paraId="000000E7">
      <w:pPr>
        <w:rPr>
          <w:rFonts w:ascii="Roboto" w:cs="Roboto" w:eastAsia="Roboto" w:hAnsi="Roboto"/>
          <w:color w:val="030303"/>
          <w:sz w:val="21"/>
          <w:szCs w:val="21"/>
          <w:shd w:fill="f9f9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The 2 can be used together in integration: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2"/>
        <w:rPr/>
      </w:pPr>
      <w:bookmarkStart w:colFirst="0" w:colLast="0" w:name="_w9ips8sini7s" w:id="3"/>
      <w:bookmarkEnd w:id="3"/>
      <w:r w:rsidDel="00000000" w:rsidR="00000000" w:rsidRPr="00000000">
        <w:rPr>
          <w:rtl w:val="0"/>
        </w:rPr>
        <w:t xml:space="preserve">DOCKER COMMANDS: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b w:val="1"/>
          <w:rtl w:val="0"/>
        </w:rPr>
        <w:t xml:space="preserve">run</w:t>
      </w:r>
      <w:r w:rsidDel="00000000" w:rsidR="00000000" w:rsidRPr="00000000">
        <w:rPr>
          <w:rtl w:val="0"/>
        </w:rPr>
        <w:t xml:space="preserve"> - will run a container , either by using local image or pulling it from hub. 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b w:val="1"/>
          <w:rtl w:val="0"/>
        </w:rPr>
        <w:t xml:space="preserve">ps</w:t>
      </w:r>
      <w:r w:rsidDel="00000000" w:rsidR="00000000" w:rsidRPr="00000000">
        <w:rPr>
          <w:rtl w:val="0"/>
        </w:rPr>
        <w:t xml:space="preserve">  - list all running containers. Eg: “ docker ps ”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To see all containers: “ docker ps -a ” 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b w:val="1"/>
          <w:rtl w:val="0"/>
        </w:rPr>
        <w:t xml:space="preserve">stop</w:t>
      </w:r>
      <w:r w:rsidDel="00000000" w:rsidR="00000000" w:rsidRPr="00000000">
        <w:rPr>
          <w:rtl w:val="0"/>
        </w:rPr>
        <w:t xml:space="preserve"> - stop a container. Used with container name. Eg: “ docker stop </w:t>
      </w:r>
      <w:r w:rsidDel="00000000" w:rsidR="00000000" w:rsidRPr="00000000">
        <w:rPr>
          <w:color w:val="4a86e8"/>
          <w:rtl w:val="0"/>
        </w:rPr>
        <w:t xml:space="preserve">silly_sammer</w:t>
      </w:r>
      <w:r w:rsidDel="00000000" w:rsidR="00000000" w:rsidRPr="00000000">
        <w:rPr>
          <w:rtl w:val="0"/>
        </w:rPr>
        <w:t xml:space="preserve"> “ 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b w:val="1"/>
          <w:rtl w:val="0"/>
        </w:rPr>
        <w:t xml:space="preserve">rm</w:t>
      </w:r>
      <w:r w:rsidDel="00000000" w:rsidR="00000000" w:rsidRPr="00000000">
        <w:rPr>
          <w:rtl w:val="0"/>
        </w:rPr>
        <w:t xml:space="preserve"> - remove an exited or stopped container permanently.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b w:val="1"/>
          <w:rtl w:val="0"/>
        </w:rPr>
        <w:t xml:space="preserve">images</w:t>
      </w:r>
      <w:r w:rsidDel="00000000" w:rsidR="00000000" w:rsidRPr="00000000">
        <w:rPr>
          <w:rtl w:val="0"/>
        </w:rPr>
        <w:t xml:space="preserve"> - list all images.eg: “ docker images ”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b w:val="1"/>
          <w:rtl w:val="0"/>
        </w:rPr>
        <w:t xml:space="preserve">rmi</w:t>
      </w:r>
      <w:r w:rsidDel="00000000" w:rsidR="00000000" w:rsidRPr="00000000">
        <w:rPr>
          <w:rtl w:val="0"/>
        </w:rPr>
        <w:t xml:space="preserve"> - remove an image. Eg: “ docker rmi </w:t>
      </w:r>
      <w:r w:rsidDel="00000000" w:rsidR="00000000" w:rsidRPr="00000000">
        <w:rPr>
          <w:color w:val="4a86e8"/>
          <w:rtl w:val="0"/>
        </w:rPr>
        <w:t xml:space="preserve">nginx</w:t>
      </w:r>
      <w:r w:rsidDel="00000000" w:rsidR="00000000" w:rsidRPr="00000000">
        <w:rPr>
          <w:rtl w:val="0"/>
        </w:rPr>
        <w:t xml:space="preserve"> ”  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**Make sure to delete all dependent containers in order to remove/delete an image!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b w:val="1"/>
          <w:rtl w:val="0"/>
        </w:rPr>
        <w:t xml:space="preserve">pull</w:t>
      </w:r>
      <w:r w:rsidDel="00000000" w:rsidR="00000000" w:rsidRPr="00000000">
        <w:rPr>
          <w:rtl w:val="0"/>
        </w:rPr>
        <w:t xml:space="preserve"> - to only pull/download an image (and not run). Eg: “ docker pull nginx ”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**A container only lives as long as the process inside it is alive.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Eg: If the service inside the container dies/closes/crashes, then the container ‘exists’.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b w:val="1"/>
          <w:rtl w:val="0"/>
        </w:rPr>
        <w:t xml:space="preserve">exec</w:t>
      </w:r>
      <w:r w:rsidDel="00000000" w:rsidR="00000000" w:rsidRPr="00000000">
        <w:rPr>
          <w:rtl w:val="0"/>
        </w:rPr>
        <w:t xml:space="preserve"> - Execute a command on a running docker container.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b w:val="1"/>
          <w:rtl w:val="0"/>
        </w:rPr>
        <w:t xml:space="preserve">-d</w:t>
      </w:r>
      <w:r w:rsidDel="00000000" w:rsidR="00000000" w:rsidRPr="00000000">
        <w:rPr>
          <w:rtl w:val="0"/>
        </w:rPr>
        <w:t xml:space="preserve"> - Run docker container in ‘detach’ mode. Eg: “ docker run -d thefolder/simple-webapp ”   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**run the ‘</w:t>
      </w:r>
      <w:r w:rsidDel="00000000" w:rsidR="00000000" w:rsidRPr="00000000">
        <w:rPr>
          <w:i w:val="1"/>
          <w:rtl w:val="0"/>
        </w:rPr>
        <w:t xml:space="preserve">docker ps’</w:t>
      </w:r>
      <w:r w:rsidDel="00000000" w:rsidR="00000000" w:rsidRPr="00000000">
        <w:rPr>
          <w:rtl w:val="0"/>
        </w:rPr>
        <w:t xml:space="preserve"> command to view the container. 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b w:val="1"/>
          <w:rtl w:val="0"/>
        </w:rPr>
        <w:t xml:space="preserve">attach</w:t>
      </w:r>
      <w:r w:rsidDel="00000000" w:rsidR="00000000" w:rsidRPr="00000000">
        <w:rPr>
          <w:rtl w:val="0"/>
        </w:rPr>
        <w:t xml:space="preserve"> - to attach to a running (detached) container. Eg: “ docker attach </w:t>
      </w:r>
      <w:r w:rsidDel="00000000" w:rsidR="00000000" w:rsidRPr="00000000">
        <w:rPr>
          <w:color w:val="4a86e8"/>
          <w:rtl w:val="0"/>
        </w:rPr>
        <w:t xml:space="preserve">name/ID_of_container</w:t>
      </w:r>
      <w:r w:rsidDel="00000000" w:rsidR="00000000" w:rsidRPr="00000000">
        <w:rPr>
          <w:rtl w:val="0"/>
        </w:rPr>
        <w:t xml:space="preserve"> ” 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**can only just provide the first few chars. of the ID of container, in case of ID.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**Then can use “ control+C” to detach. 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tag - 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Eg: Specifying version:  “ docker run redis:4.0 ”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Default tag is always “ :latest ”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** IMP:  by default docker doesn’t listen to STDIN. 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b w:val="1"/>
          <w:rtl w:val="0"/>
        </w:rPr>
        <w:t xml:space="preserve">-i</w:t>
      </w:r>
      <w:r w:rsidDel="00000000" w:rsidR="00000000" w:rsidRPr="00000000">
        <w:rPr>
          <w:rtl w:val="0"/>
        </w:rPr>
        <w:t xml:space="preserve"> - for interactive mode. Eg: “ docker run -i </w:t>
      </w:r>
      <w:r w:rsidDel="00000000" w:rsidR="00000000" w:rsidRPr="00000000">
        <w:rPr>
          <w:color w:val="4a86e8"/>
          <w:rtl w:val="0"/>
        </w:rPr>
        <w:t xml:space="preserve">my_folder/simple-prompt-docker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b w:val="1"/>
          <w:rtl w:val="0"/>
        </w:rPr>
        <w:t xml:space="preserve">-t</w:t>
      </w:r>
      <w:r w:rsidDel="00000000" w:rsidR="00000000" w:rsidRPr="00000000">
        <w:rPr>
          <w:rtl w:val="0"/>
        </w:rPr>
        <w:t xml:space="preserve"> - stands for sudo terminal (to get the prompt as well). Eg: “ docker run -it </w:t>
      </w:r>
      <w:r w:rsidDel="00000000" w:rsidR="00000000" w:rsidRPr="00000000">
        <w:rPr>
          <w:color w:val="4a86e8"/>
          <w:rtl w:val="0"/>
        </w:rPr>
        <w:t xml:space="preserve">my_folder/simple-prompt-docker</w:t>
      </w:r>
      <w:r w:rsidDel="00000000" w:rsidR="00000000" w:rsidRPr="00000000">
        <w:rPr>
          <w:rtl w:val="0"/>
        </w:rPr>
        <w:t xml:space="preserve"> ”   - attached to terminal and in interactive mode. 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b w:val="1"/>
          <w:rtl w:val="0"/>
        </w:rPr>
        <w:t xml:space="preserve">Port Mapping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The underlying host is called docker host or docker engine. We run a contain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What IP to use to access the app running in docker container (listening on port, say, 5000) from a web browser?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2 options: 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To use IP of the docker container. Every docker container gets an IP assigned by default. This is an internal IP and only accessible within the docker host. 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To access we can use the IP of the docker host. For that to work, the port inside the Docker container should be mapped to a free port on the docker host.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Port mapping - “ docker run -p 80:5000 </w:t>
      </w:r>
      <w:r w:rsidDel="00000000" w:rsidR="00000000" w:rsidRPr="00000000">
        <w:rPr>
          <w:color w:val="4a86e8"/>
          <w:rtl w:val="0"/>
        </w:rPr>
        <w:t xml:space="preserve">my_folder/simple-prompt-docker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b w:val="1"/>
          <w:rtl w:val="0"/>
        </w:rPr>
        <w:t xml:space="preserve">VOLUME MAPPING</w:t>
      </w:r>
      <w:r w:rsidDel="00000000" w:rsidR="00000000" w:rsidRPr="00000000">
        <w:rPr>
          <w:rtl w:val="0"/>
        </w:rPr>
        <w:t xml:space="preserve">: how data is persisted in a container.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Docker container has its own isolated file system.   Located at:  “ /var/lib/</w:t>
      </w:r>
      <w:r w:rsidDel="00000000" w:rsidR="00000000" w:rsidRPr="00000000">
        <w:rPr>
          <w:color w:val="4a86e8"/>
          <w:rtl w:val="0"/>
        </w:rPr>
        <w:t xml:space="preserve">container_name</w:t>
      </w:r>
      <w:r w:rsidDel="00000000" w:rsidR="00000000" w:rsidRPr="00000000">
        <w:rPr>
          <w:rtl w:val="0"/>
        </w:rPr>
        <w:t xml:space="preserve">  “  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If the Container is deleted, all stored data there is gone.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To keep the data persistent after container is deleted, map a dir outside the container on docker host to a dir inside container.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b w:val="1"/>
          <w:rtl w:val="0"/>
        </w:rPr>
        <w:t xml:space="preserve">-v</w:t>
      </w:r>
      <w:r w:rsidDel="00000000" w:rsidR="00000000" w:rsidRPr="00000000">
        <w:rPr>
          <w:rtl w:val="0"/>
        </w:rPr>
        <w:t xml:space="preserve">  - “ docker run -v </w:t>
      </w:r>
      <w:r w:rsidDel="00000000" w:rsidR="00000000" w:rsidRPr="00000000">
        <w:rPr>
          <w:i w:val="1"/>
          <w:rtl w:val="0"/>
        </w:rPr>
        <w:t xml:space="preserve">dir_on_docker_host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i w:val="1"/>
          <w:rtl w:val="0"/>
        </w:rPr>
        <w:t xml:space="preserve">dir_inside_docker_container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docker_container</w:t>
      </w:r>
      <w:r w:rsidDel="00000000" w:rsidR="00000000" w:rsidRPr="00000000">
        <w:rPr>
          <w:color w:val="4a86e8"/>
          <w:rtl w:val="0"/>
        </w:rPr>
        <w:t xml:space="preserve"> </w:t>
      </w:r>
      <w:r w:rsidDel="00000000" w:rsidR="00000000" w:rsidRPr="00000000">
        <w:rPr>
          <w:rtl w:val="0"/>
        </w:rPr>
        <w:t xml:space="preserve">”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b w:val="1"/>
          <w:rtl w:val="0"/>
        </w:rPr>
        <w:t xml:space="preserve">Inspect</w:t>
      </w:r>
      <w:r w:rsidDel="00000000" w:rsidR="00000000" w:rsidRPr="00000000">
        <w:rPr>
          <w:rtl w:val="0"/>
        </w:rPr>
        <w:t xml:space="preserve"> Container:  see additional details of container. 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“ docker inspect </w:t>
      </w:r>
      <w:r w:rsidDel="00000000" w:rsidR="00000000" w:rsidRPr="00000000">
        <w:rPr>
          <w:i w:val="1"/>
          <w:rtl w:val="0"/>
        </w:rPr>
        <w:t xml:space="preserve">container_name</w:t>
      </w:r>
      <w:r w:rsidDel="00000000" w:rsidR="00000000" w:rsidRPr="00000000">
        <w:rPr>
          <w:rtl w:val="0"/>
        </w:rPr>
        <w:t xml:space="preserve"> ”   : returns all details in json format. 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Container </w:t>
      </w:r>
      <w:r w:rsidDel="00000000" w:rsidR="00000000" w:rsidRPr="00000000">
        <w:rPr>
          <w:b w:val="1"/>
          <w:rtl w:val="0"/>
        </w:rPr>
        <w:t xml:space="preserve">Logs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“ docker logs </w:t>
      </w:r>
      <w:r w:rsidDel="00000000" w:rsidR="00000000" w:rsidRPr="00000000">
        <w:rPr>
          <w:i w:val="1"/>
          <w:rtl w:val="0"/>
        </w:rPr>
        <w:t xml:space="preserve">container_name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2"/>
        <w:rPr/>
      </w:pPr>
      <w:bookmarkStart w:colFirst="0" w:colLast="0" w:name="_56hzxg404wp3" w:id="4"/>
      <w:bookmarkEnd w:id="4"/>
      <w:r w:rsidDel="00000000" w:rsidR="00000000" w:rsidRPr="00000000">
        <w:rPr>
          <w:sz w:val="24"/>
          <w:szCs w:val="24"/>
          <w:rtl w:val="0"/>
        </w:rPr>
        <w:t xml:space="preserve">Docker Environment Variables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b w:val="1"/>
          <w:rtl w:val="0"/>
        </w:rPr>
        <w:t xml:space="preserve">-e</w:t>
      </w:r>
      <w:r w:rsidDel="00000000" w:rsidR="00000000" w:rsidRPr="00000000">
        <w:rPr>
          <w:rtl w:val="0"/>
        </w:rPr>
        <w:t xml:space="preserve">  - 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Environment variables are found under the “config” section on the json return from the inspect container command. 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Assign variable to a system variable: “ color = os.environ.get(‘APP_COLOR’) ”   then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“ docker run -e APP_COLOR=blue </w:t>
      </w:r>
      <w:r w:rsidDel="00000000" w:rsidR="00000000" w:rsidRPr="00000000">
        <w:rPr>
          <w:i w:val="1"/>
          <w:rtl w:val="0"/>
        </w:rPr>
        <w:t xml:space="preserve">container_name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rPr/>
      </w:pPr>
      <w:bookmarkStart w:colFirst="0" w:colLast="0" w:name="_vlkghsnxej5n" w:id="5"/>
      <w:bookmarkEnd w:id="5"/>
      <w:r w:rsidDel="00000000" w:rsidR="00000000" w:rsidRPr="00000000">
        <w:rPr>
          <w:sz w:val="24"/>
          <w:szCs w:val="24"/>
          <w:rtl w:val="0"/>
        </w:rPr>
        <w:t xml:space="preserve">Docker IMAGES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How to create an Image?: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Manual broad steps for deployment: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DOCKERFILE: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386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41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Its build in layer on to of layer format.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Failure of any particular layer: it rebuilds the remainder of layers from using previous layers from cache. 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rPr/>
      </w:pPr>
      <w:bookmarkStart w:colFirst="0" w:colLast="0" w:name="_o416tov5hph8" w:id="6"/>
      <w:bookmarkEnd w:id="6"/>
      <w:r w:rsidDel="00000000" w:rsidR="00000000" w:rsidRPr="00000000">
        <w:rPr>
          <w:sz w:val="24"/>
          <w:szCs w:val="24"/>
          <w:rtl w:val="0"/>
        </w:rPr>
        <w:t xml:space="preserve">CMD vs ENTRYPOINT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 Who defines what process is run inside a container?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 xml:space="preserve">** BASH:  bash is not exactly a ‘process’ like a web server or DB server. It is a ‘shell’ that listens for input from a terminal. If it cannot find a terminal, it exits.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 xml:space="preserve">By default, docker doesn’t attach a terminal to a container when it is run.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How to specify a different command to start a container than the default CMD (containing bash).?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One way:  append a command to docker run to override the default one.  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“ docker run ubuntu </w:t>
      </w:r>
      <w:r w:rsidDel="00000000" w:rsidR="00000000" w:rsidRPr="00000000">
        <w:rPr>
          <w:i w:val="1"/>
          <w:rtl w:val="0"/>
        </w:rPr>
        <w:t xml:space="preserve">[COMMAND]</w:t>
      </w:r>
      <w:r w:rsidDel="00000000" w:rsidR="00000000" w:rsidRPr="00000000">
        <w:rPr>
          <w:rtl w:val="0"/>
        </w:rPr>
        <w:t xml:space="preserve"> ”   . eg:  “ docker run ubuntu sleep 5 ”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Next, how to make this change permanent?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Create own image from base image (eg:  base ubuntu image)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  <w:t xml:space="preserve">How to change the parameter of the </w:t>
      </w:r>
      <w:r w:rsidDel="00000000" w:rsidR="00000000" w:rsidRPr="00000000">
        <w:rPr>
          <w:i w:val="1"/>
          <w:rtl w:val="0"/>
        </w:rPr>
        <w:t xml:space="preserve">sleep</w:t>
      </w:r>
      <w:r w:rsidDel="00000000" w:rsidR="00000000" w:rsidRPr="00000000">
        <w:rPr>
          <w:rtl w:val="0"/>
        </w:rPr>
        <w:t xml:space="preserve"> command, say?</w:t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One way is to change value while calling:  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“ docker run ubuntu-sleeper sleep 10 ”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Using ‘Entrypoint’ instructions: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  <w:t xml:space="preserve">In case of CMD, commandline params passed will be replaced entirely, while in case of  ‘entrypoint’ the commandline params will get appended.  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  <w:t xml:space="preserve">How to configure a default value for the command:  use both, CMD and ENTRYPOINT.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 xml:space="preserve">If we still wanna change, it can be overwritten. 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3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Style w:val="Heading2"/>
        <w:rPr/>
      </w:pPr>
      <w:bookmarkStart w:colFirst="0" w:colLast="0" w:name="_917tk65fbcoq" w:id="7"/>
      <w:bookmarkEnd w:id="7"/>
      <w:r w:rsidDel="00000000" w:rsidR="00000000" w:rsidRPr="00000000">
        <w:rPr>
          <w:sz w:val="24"/>
          <w:szCs w:val="24"/>
          <w:rtl w:val="0"/>
        </w:rPr>
        <w:t xml:space="preserve">Docker NETWORKING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When installed, Docker creates 3 networks automatically . 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>
          <w:rtl w:val="0"/>
        </w:rPr>
        <w:t xml:space="preserve">BRIDGE: default. </w:t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  <w:t xml:space="preserve">NONE:  run in an isolated network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HOST: container share the same port as the docker host, so only one port can be used for only one container.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  <w:t xml:space="preserve">COMMANDS:</w:t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b w:val="1"/>
          <w:rtl w:val="0"/>
        </w:rPr>
        <w:t xml:space="preserve">ls</w:t>
      </w:r>
      <w:r w:rsidDel="00000000" w:rsidR="00000000" w:rsidRPr="00000000">
        <w:rPr>
          <w:rtl w:val="0"/>
        </w:rPr>
        <w:t xml:space="preserve"> -  To </w:t>
      </w:r>
      <w:r w:rsidDel="00000000" w:rsidR="00000000" w:rsidRPr="00000000">
        <w:rPr>
          <w:rtl w:val="0"/>
        </w:rPr>
        <w:t xml:space="preserve">list</w:t>
      </w:r>
      <w:r w:rsidDel="00000000" w:rsidR="00000000" w:rsidRPr="00000000">
        <w:rPr>
          <w:rtl w:val="0"/>
        </w:rPr>
        <w:t xml:space="preserve"> all networks:   “ docker network ls ”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b w:val="1"/>
          <w:rtl w:val="0"/>
        </w:rPr>
        <w:t xml:space="preserve">Inspect</w:t>
      </w:r>
      <w:r w:rsidDel="00000000" w:rsidR="00000000" w:rsidRPr="00000000">
        <w:rPr>
          <w:rtl w:val="0"/>
        </w:rPr>
        <w:t xml:space="preserve"> network:   “ docker inspect </w:t>
      </w:r>
      <w:r w:rsidDel="00000000" w:rsidR="00000000" w:rsidRPr="00000000">
        <w:rPr>
          <w:i w:val="1"/>
          <w:rtl w:val="0"/>
        </w:rPr>
        <w:t xml:space="preserve">id_or_name_of_container</w:t>
      </w:r>
      <w:r w:rsidDel="00000000" w:rsidR="00000000" w:rsidRPr="00000000">
        <w:rPr>
          <w:rtl w:val="0"/>
        </w:rPr>
        <w:t xml:space="preserve"> ” - will have a section on ‘network settings’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Embedded DNS: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** All container in a docker host can resolve (reach) each other with the container name (with help of docker DNS server), as their IP might not be same each time the system boots. 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Docker has a built-in DNS server. It always runs at 127.0.0.11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Style w:val="Heading2"/>
        <w:rPr/>
      </w:pPr>
      <w:bookmarkStart w:colFirst="0" w:colLast="0" w:name="_fzcpx7tlvvpk" w:id="8"/>
      <w:bookmarkEnd w:id="8"/>
      <w:r w:rsidDel="00000000" w:rsidR="00000000" w:rsidRPr="00000000">
        <w:rPr>
          <w:sz w:val="24"/>
          <w:szCs w:val="24"/>
          <w:rtl w:val="0"/>
        </w:rPr>
        <w:t xml:space="preserve">Docker STORAGE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32004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Docker builds images in a Layered Architecture. 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Storage drivers and file systems. : Layered Architecture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Uses ‘copy on write’  mechanism.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VOLUME MOUNTING: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How to </w:t>
      </w:r>
      <w:r w:rsidDel="00000000" w:rsidR="00000000" w:rsidRPr="00000000">
        <w:rPr>
          <w:b w:val="1"/>
          <w:rtl w:val="0"/>
        </w:rPr>
        <w:t xml:space="preserve">persist</w:t>
      </w:r>
      <w:r w:rsidDel="00000000" w:rsidR="00000000" w:rsidRPr="00000000">
        <w:rPr>
          <w:rtl w:val="0"/>
        </w:rPr>
        <w:t xml:space="preserve"> the data (in the read write above)?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Volumes: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First, Create a ‘volume’ :  “ docker volume create </w:t>
      </w:r>
      <w:r w:rsidDel="00000000" w:rsidR="00000000" w:rsidRPr="00000000">
        <w:rPr>
          <w:i w:val="1"/>
          <w:rtl w:val="0"/>
        </w:rPr>
        <w:t xml:space="preserve">data_volume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TWO types of mounting: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Volume mount: 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Then mount this volume inside the container while running it: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“ docker run -v </w:t>
      </w:r>
      <w:r w:rsidDel="00000000" w:rsidR="00000000" w:rsidRPr="00000000">
        <w:rPr>
          <w:i w:val="1"/>
          <w:rtl w:val="0"/>
        </w:rPr>
        <w:t xml:space="preserve">data_volume</w:t>
      </w:r>
      <w:r w:rsidDel="00000000" w:rsidR="00000000" w:rsidRPr="00000000">
        <w:rPr>
          <w:rtl w:val="0"/>
        </w:rPr>
        <w:t xml:space="preserve">:/var/lib/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”   { :/var/lib/</w:t>
      </w:r>
      <w:r w:rsidDel="00000000" w:rsidR="00000000" w:rsidRPr="00000000">
        <w:rPr>
          <w:i w:val="1"/>
          <w:rtl w:val="0"/>
        </w:rPr>
        <w:t xml:space="preserve">mysql </w:t>
      </w:r>
      <w:r w:rsidDel="00000000" w:rsidR="00000000" w:rsidRPr="00000000">
        <w:rPr>
          <w:rtl w:val="0"/>
        </w:rPr>
        <w:t xml:space="preserve">is the location inside container where container stores data</w:t>
      </w:r>
      <w:r w:rsidDel="00000000" w:rsidR="00000000" w:rsidRPr="00000000">
        <w:rPr>
          <w:rtl w:val="0"/>
        </w:rPr>
        <w:t xml:space="preserve"> by default } 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If not specifically created volume before mounting while running container, docker will create a new volume directory and mount it automatically. 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322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Bind mount: mounts dir from any location on docker host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data on already</w:t>
      </w:r>
      <w:r w:rsidDel="00000000" w:rsidR="00000000" w:rsidRPr="00000000">
        <w:rPr>
          <w:rtl w:val="0"/>
        </w:rPr>
        <w:t xml:space="preserve"> at </w:t>
      </w:r>
      <w:r w:rsidDel="00000000" w:rsidR="00000000" w:rsidRPr="00000000">
        <w:rPr>
          <w:b w:val="1"/>
          <w:rtl w:val="0"/>
        </w:rPr>
        <w:t xml:space="preserve">another present location</w:t>
      </w:r>
      <w:r w:rsidDel="00000000" w:rsidR="00000000" w:rsidRPr="00000000">
        <w:rPr>
          <w:rtl w:val="0"/>
        </w:rPr>
        <w:t xml:space="preserve"> volume on docker host: 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Use “ -v ”,  but provide complete path to the folder/location we want to mount: 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“ docker run -</w:t>
      </w:r>
      <w:r w:rsidDel="00000000" w:rsidR="00000000" w:rsidRPr="00000000">
        <w:rPr>
          <w:rtl w:val="0"/>
        </w:rPr>
        <w:t xml:space="preserve">v </w:t>
      </w:r>
      <w:r w:rsidDel="00000000" w:rsidR="00000000" w:rsidRPr="00000000">
        <w:rPr>
          <w:rtl w:val="0"/>
        </w:rPr>
        <w:t xml:space="preserve">/data/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:/var/lib/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** ‘ -v ’ is the old method. New one is  “ -mount ” :  needs to specify in ‘</w:t>
      </w:r>
      <w:r w:rsidDel="00000000" w:rsidR="00000000" w:rsidRPr="00000000">
        <w:rPr>
          <w:i w:val="1"/>
          <w:rtl w:val="0"/>
        </w:rPr>
        <w:t xml:space="preserve">key</w:t>
      </w:r>
      <w:r w:rsidDel="00000000" w:rsidR="00000000" w:rsidRPr="00000000">
        <w:rPr>
          <w:rtl w:val="0"/>
        </w:rPr>
        <w:t xml:space="preserve">=</w:t>
      </w:r>
      <w:r w:rsidDel="00000000" w:rsidR="00000000" w:rsidRPr="00000000">
        <w:rPr>
          <w:i w:val="1"/>
          <w:rtl w:val="0"/>
        </w:rPr>
        <w:t xml:space="preserve">value</w:t>
      </w:r>
      <w:r w:rsidDel="00000000" w:rsidR="00000000" w:rsidRPr="00000000">
        <w:rPr>
          <w:rtl w:val="0"/>
        </w:rPr>
        <w:t xml:space="preserve">’ format: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“ docker run \ 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  <w:t xml:space="preserve">--mount type=bind, source=/data/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, target=/var/lib/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mysql</w:t>
      </w:r>
      <w:r w:rsidDel="00000000" w:rsidR="00000000" w:rsidRPr="00000000">
        <w:rPr>
          <w:rtl w:val="0"/>
        </w:rPr>
        <w:t xml:space="preserve"> ”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209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Storage drivers do all this work. Docker uses the best available option based on the OS.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Style w:val="Heading2"/>
        <w:rPr/>
      </w:pPr>
      <w:bookmarkStart w:colFirst="0" w:colLast="0" w:name="_dn3u5eyv8jj" w:id="9"/>
      <w:bookmarkEnd w:id="9"/>
      <w:r w:rsidDel="00000000" w:rsidR="00000000" w:rsidRPr="00000000">
        <w:rPr>
          <w:sz w:val="24"/>
          <w:szCs w:val="24"/>
          <w:rtl w:val="0"/>
        </w:rPr>
        <w:t xml:space="preserve">Docker COMPOSE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- Use DOCKER COMPOSE: to Run an application using multiple services.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- Configurations in “.yml” files.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First approach: using </w:t>
      </w:r>
      <w:r w:rsidDel="00000000" w:rsidR="00000000" w:rsidRPr="00000000">
        <w:rPr>
          <w:u w:val="single"/>
          <w:rtl w:val="0"/>
        </w:rPr>
        <w:t xml:space="preserve">‘Docker run’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Assume that all images are built and available. 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Naming the containers is important. 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First, Run each container in the background: 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Then, connect the containers to each other using ‘</w:t>
      </w:r>
      <w:r w:rsidDel="00000000" w:rsidR="00000000" w:rsidRPr="00000000">
        <w:rPr>
          <w:b w:val="1"/>
          <w:rtl w:val="0"/>
        </w:rPr>
        <w:t xml:space="preserve">links</w:t>
      </w:r>
      <w:r w:rsidDel="00000000" w:rsidR="00000000" w:rsidRPr="00000000">
        <w:rPr>
          <w:rtl w:val="0"/>
        </w:rPr>
        <w:t xml:space="preserve">’ 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52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For link, --link </w:t>
      </w:r>
      <w:r w:rsidDel="00000000" w:rsidR="00000000" w:rsidRPr="00000000">
        <w:rPr>
          <w:i w:val="1"/>
          <w:rtl w:val="0"/>
        </w:rPr>
        <w:t xml:space="preserve">name_of_redis_container</w:t>
      </w:r>
      <w:r w:rsidDel="00000000" w:rsidR="00000000" w:rsidRPr="00000000">
        <w:rPr>
          <w:b w:val="1"/>
          <w:rtl w:val="0"/>
        </w:rPr>
        <w:t xml:space="preserve">:</w:t>
      </w:r>
      <w:r w:rsidDel="00000000" w:rsidR="00000000" w:rsidRPr="00000000">
        <w:rPr>
          <w:i w:val="1"/>
          <w:rtl w:val="0"/>
        </w:rPr>
        <w:t xml:space="preserve">name of the host voting app is looking for</w:t>
      </w: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**Using ‘ --link ‘ is deprecated, and may be removed. 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After ’run commands’ are tested and ready:  DOCKER COMPOSE from it.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“ Docker-compose.yml “ 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Start with dictionary of container names: 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under each key is a nested dictionary starting with a key-value pair of image and their names. 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Next, move to other options used in the run docker approach. 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Eg: </w:t>
      </w:r>
    </w:p>
    <w:p w:rsidR="00000000" w:rsidDel="00000000" w:rsidP="00000000" w:rsidRDefault="00000000" w:rsidRPr="00000000" w14:paraId="0000026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Ports:   2)  Links    3)  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After compose file is ready: 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To bring up the entire stack :   “ docker-compose up ” 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DOCKER COMPOSE - BUILT: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Building the images used in the docker compose above:  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If we need docker compose to run a docker built  instead of trying to pull an image: 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Replace the ‘image’ line with ‘built’ line and Provide location with dir containing application code and a docker file with instructions to build a docker image. 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Docker compose - VERSIONS: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Docker has had many versions over the years and versions of development, with changing formats. So, docker-compose files can look very different sometimes. 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  <w:t xml:space="preserve">Docker Compose: NETWORKS: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 Use separate frontend and backend networks to reduce traffic.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  <w:t xml:space="preserve">*omitted content from yml file here</w:t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</w:t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Style w:val="Heading2"/>
        <w:rPr/>
      </w:pPr>
      <w:bookmarkStart w:colFirst="0" w:colLast="0" w:name="_ez9e1kfz28ta" w:id="10"/>
      <w:bookmarkEnd w:id="10"/>
      <w:r w:rsidDel="00000000" w:rsidR="00000000" w:rsidRPr="00000000">
        <w:rPr>
          <w:sz w:val="24"/>
          <w:szCs w:val="24"/>
          <w:rtl w:val="0"/>
        </w:rPr>
        <w:t xml:space="preserve">Docker REGISTRY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  <w:t xml:space="preserve">What is a registry?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  <w:t xml:space="preserve">A registry is a storage and content delivery system, holding named Docker images, available in different tagged versions.</w:t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  <w:t xml:space="preserve">A registry is a storage and content delivery system, holding named Docker images, available in different tagged versions.</w:t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  <w:t xml:space="preserve">PRIVATE REGISTRY:</w:t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ind w:left="0" w:firstLine="0"/>
        <w:rPr/>
      </w:pPr>
      <w:r w:rsidDel="00000000" w:rsidR="00000000" w:rsidRPr="00000000">
        <w:rPr>
          <w:rtl w:val="0"/>
        </w:rPr>
        <w:t xml:space="preserve">*always login before pulling or pushing to a private registry. Otherwise, ‘image not found’ error. </w:t>
      </w:r>
    </w:p>
    <w:p w:rsidR="00000000" w:rsidDel="00000000" w:rsidP="00000000" w:rsidRDefault="00000000" w:rsidRPr="00000000" w14:paraId="000002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082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ind w:left="0" w:firstLine="0"/>
        <w:rPr/>
      </w:pPr>
      <w:r w:rsidDel="00000000" w:rsidR="00000000" w:rsidRPr="00000000">
        <w:rPr>
          <w:rtl w:val="0"/>
        </w:rPr>
        <w:t xml:space="preserve">DEPLOY:</w:t>
      </w:r>
    </w:p>
    <w:p w:rsidR="00000000" w:rsidDel="00000000" w:rsidP="00000000" w:rsidRDefault="00000000" w:rsidRPr="00000000" w14:paraId="000002B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ind w:left="0" w:firstLine="0"/>
        <w:rPr/>
      </w:pPr>
      <w:r w:rsidDel="00000000" w:rsidR="00000000" w:rsidRPr="00000000">
        <w:rPr>
          <w:rtl w:val="0"/>
        </w:rPr>
        <w:t xml:space="preserve">Running applications on premise and don’t have a private registry. </w:t>
      </w:r>
    </w:p>
    <w:p w:rsidR="00000000" w:rsidDel="00000000" w:rsidP="00000000" w:rsidRDefault="00000000" w:rsidRPr="00000000" w14:paraId="000002B4">
      <w:pPr>
        <w:ind w:left="0" w:firstLine="0"/>
        <w:rPr/>
      </w:pPr>
      <w:r w:rsidDel="00000000" w:rsidR="00000000" w:rsidRPr="00000000">
        <w:rPr>
          <w:rtl w:val="0"/>
        </w:rPr>
        <w:t xml:space="preserve">Then, how to </w:t>
      </w:r>
      <w:r w:rsidDel="00000000" w:rsidR="00000000" w:rsidRPr="00000000">
        <w:rPr>
          <w:b w:val="1"/>
          <w:rtl w:val="0"/>
        </w:rPr>
        <w:t xml:space="preserve">deploy</w:t>
      </w:r>
      <w:r w:rsidDel="00000000" w:rsidR="00000000" w:rsidRPr="00000000">
        <w:rPr>
          <w:rtl w:val="0"/>
        </w:rPr>
        <w:t xml:space="preserve"> (your own private registry) within your own Organization?:</w:t>
      </w:r>
    </w:p>
    <w:p w:rsidR="00000000" w:rsidDel="00000000" w:rsidP="00000000" w:rsidRDefault="00000000" w:rsidRPr="00000000" w14:paraId="000002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  <w:t xml:space="preserve">Docker Registry is itself an application and available as an image named registry, exposes the API on port 5000.</w:t>
      </w:r>
    </w:p>
    <w:p w:rsidR="00000000" w:rsidDel="00000000" w:rsidP="00000000" w:rsidRDefault="00000000" w:rsidRPr="00000000" w14:paraId="000002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b w:val="1"/>
          <w:rtl w:val="0"/>
        </w:rPr>
        <w:t xml:space="preserve">image tag</w:t>
      </w:r>
      <w:r w:rsidDel="00000000" w:rsidR="00000000" w:rsidRPr="00000000">
        <w:rPr>
          <w:rtl w:val="0"/>
        </w:rPr>
        <w:t xml:space="preserve"> - tag the image with a private registry URL in it.  </w:t>
      </w:r>
    </w:p>
    <w:p w:rsidR="00000000" w:rsidDel="00000000" w:rsidP="00000000" w:rsidRDefault="00000000" w:rsidRPr="00000000" w14:paraId="000002B9">
      <w:pPr>
        <w:rPr/>
      </w:pPr>
      <w:r w:rsidDel="00000000" w:rsidR="00000000" w:rsidRPr="00000000">
        <w:rPr>
          <w:rtl w:val="0"/>
        </w:rPr>
        <w:t xml:space="preserve">“ docker image tag my-image localhost:/5000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i w:val="1"/>
          <w:rtl w:val="0"/>
        </w:rPr>
        <w:t xml:space="preserve">my-image</w:t>
      </w:r>
      <w:r w:rsidDel="00000000" w:rsidR="00000000" w:rsidRPr="00000000">
        <w:rPr>
          <w:rtl w:val="0"/>
        </w:rPr>
        <w:t xml:space="preserve"> ” </w:t>
      </w:r>
    </w:p>
    <w:p w:rsidR="00000000" w:rsidDel="00000000" w:rsidP="00000000" w:rsidRDefault="00000000" w:rsidRPr="00000000" w14:paraId="000002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/>
      </w:pPr>
      <w:r w:rsidDel="00000000" w:rsidR="00000000" w:rsidRPr="00000000">
        <w:rPr>
          <w:rtl w:val="0"/>
        </w:rPr>
        <w:t xml:space="preserve">Then, Push my image to the local private registry.  “ docker push localhost:5000/</w:t>
      </w:r>
      <w:r w:rsidDel="00000000" w:rsidR="00000000" w:rsidRPr="00000000">
        <w:rPr>
          <w:i w:val="1"/>
          <w:rtl w:val="0"/>
        </w:rPr>
        <w:t xml:space="preserve">my-image</w:t>
      </w:r>
      <w:r w:rsidDel="00000000" w:rsidR="00000000" w:rsidRPr="00000000">
        <w:rPr>
          <w:rtl w:val="0"/>
        </w:rPr>
        <w:t xml:space="preserve"> ” </w:t>
      </w:r>
    </w:p>
    <w:p w:rsidR="00000000" w:rsidDel="00000000" w:rsidP="00000000" w:rsidRDefault="00000000" w:rsidRPr="00000000" w14:paraId="000002BC">
      <w:pPr>
        <w:rPr/>
      </w:pPr>
      <w:r w:rsidDel="00000000" w:rsidR="00000000" w:rsidRPr="00000000">
        <w:rPr>
          <w:rtl w:val="0"/>
        </w:rPr>
        <w:t xml:space="preserve">The, can be pulled anywhere. </w:t>
      </w:r>
    </w:p>
    <w:p w:rsidR="00000000" w:rsidDel="00000000" w:rsidP="00000000" w:rsidRDefault="00000000" w:rsidRPr="00000000" w14:paraId="000002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</w:t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Style w:val="Heading2"/>
        <w:rPr/>
      </w:pPr>
      <w:bookmarkStart w:colFirst="0" w:colLast="0" w:name="_6jpub0k30jb4" w:id="11"/>
      <w:bookmarkEnd w:id="11"/>
      <w:r w:rsidDel="00000000" w:rsidR="00000000" w:rsidRPr="00000000">
        <w:rPr>
          <w:sz w:val="24"/>
          <w:szCs w:val="24"/>
          <w:rtl w:val="0"/>
        </w:rPr>
        <w:t xml:space="preserve">Docker ENGINE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  <w:t xml:space="preserve">Simple the host with docker installed on it. </w:t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2981325"/>
            <wp:effectExtent b="0" l="0" r="0" t="0"/>
            <wp:docPr id="4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  <w:t xml:space="preserve">Architecture</w:t>
      </w:r>
    </w:p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/>
      </w:pPr>
      <w:r w:rsidDel="00000000" w:rsidR="00000000" w:rsidRPr="00000000">
        <w:rPr>
          <w:rtl w:val="0"/>
        </w:rPr>
        <w:t xml:space="preserve">CLI can be on a different system:</w:t>
      </w:r>
    </w:p>
    <w:p w:rsidR="00000000" w:rsidDel="00000000" w:rsidP="00000000" w:rsidRDefault="00000000" w:rsidRPr="00000000" w14:paraId="000002D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  <w:t xml:space="preserve">Docker uses namespaces to isolate workspace. </w:t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4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/>
      </w:pPr>
      <w:r w:rsidDel="00000000" w:rsidR="00000000" w:rsidRPr="00000000">
        <w:rPr>
          <w:rtl w:val="0"/>
        </w:rPr>
        <w:t xml:space="preserve">Namespace isolation technique example: </w:t>
      </w:r>
    </w:p>
    <w:p w:rsidR="00000000" w:rsidDel="00000000" w:rsidP="00000000" w:rsidRDefault="00000000" w:rsidRPr="00000000" w14:paraId="000002D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rPr/>
      </w:pPr>
      <w:r w:rsidDel="00000000" w:rsidR="00000000" w:rsidRPr="00000000">
        <w:rPr>
          <w:rtl w:val="0"/>
        </w:rPr>
        <w:t xml:space="preserve">Resource sharing for the host, containers etc can be preset using “cgroups”:</w:t>
      </w:r>
    </w:p>
    <w:p w:rsidR="00000000" w:rsidDel="00000000" w:rsidP="00000000" w:rsidRDefault="00000000" w:rsidRPr="00000000" w14:paraId="000002E5">
      <w:pPr>
        <w:rPr/>
      </w:pPr>
      <w:r w:rsidDel="00000000" w:rsidR="00000000" w:rsidRPr="00000000">
        <w:rPr>
          <w:rtl w:val="0"/>
        </w:rPr>
        <w:t xml:space="preserve">No restriction on resource use by default. </w:t>
      </w:r>
    </w:p>
    <w:p w:rsidR="00000000" w:rsidDel="00000000" w:rsidP="00000000" w:rsidRDefault="00000000" w:rsidRPr="00000000" w14:paraId="000002E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56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Style w:val="Heading2"/>
        <w:rPr/>
      </w:pPr>
      <w:bookmarkStart w:colFirst="0" w:colLast="0" w:name="_pfsmuohxpqht" w:id="12"/>
      <w:bookmarkEnd w:id="12"/>
      <w:r w:rsidDel="00000000" w:rsidR="00000000" w:rsidRPr="00000000">
        <w:rPr>
          <w:sz w:val="24"/>
          <w:szCs w:val="24"/>
          <w:rtl w:val="0"/>
        </w:rPr>
        <w:t xml:space="preserve">Docker on WINDOWS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/>
      </w:pPr>
      <w:r w:rsidDel="00000000" w:rsidR="00000000" w:rsidRPr="00000000">
        <w:rPr>
          <w:rtl w:val="0"/>
        </w:rPr>
        <w:t xml:space="preserve">TWO options 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Docker toolbox and 2) Docker desktop for windows. </w:t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307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E">
      <w:pPr>
        <w:ind w:left="0" w:firstLine="0"/>
        <w:rPr/>
      </w:pPr>
      <w:r w:rsidDel="00000000" w:rsidR="00000000" w:rsidRPr="00000000">
        <w:rPr>
          <w:rtl w:val="0"/>
        </w:rPr>
        <w:t xml:space="preserve"> One is the old option (legacy) and for mainly old Windows that don’t meet new requirements</w:t>
      </w:r>
    </w:p>
    <w:p w:rsidR="00000000" w:rsidDel="00000000" w:rsidP="00000000" w:rsidRDefault="00000000" w:rsidRPr="00000000" w14:paraId="000002F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**all this is for linux containers, linux applications packaged into linux images. Not talking about windows applications, windows images, or windows containers.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This is only for: “Linux containers on windows host”.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2016: MS support for windows containers for 1st time. 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*Now, package Windows applications into windows docker containers and run on windows docker host, using ‘Docker Desktop for Windows’. 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3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**The default docker for windows installation works with linux containers. Explicitly configure docker to switch to using windows containers.  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  <w:t xml:space="preserve">WINDOWS CONTAINERS: Types:</w:t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*Windows 10 P and E only supports hyper-v isolated containers. 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*VirtualBox and Hyper-V cannot coexist on same windows host 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Style w:val="Heading2"/>
        <w:rPr/>
      </w:pPr>
      <w:bookmarkStart w:colFirst="0" w:colLast="0" w:name="_rp8kpqd749g2" w:id="13"/>
      <w:bookmarkEnd w:id="13"/>
      <w:r w:rsidDel="00000000" w:rsidR="00000000" w:rsidRPr="00000000">
        <w:rPr>
          <w:sz w:val="24"/>
          <w:szCs w:val="24"/>
          <w:rtl w:val="0"/>
        </w:rPr>
        <w:t xml:space="preserve">Docker on MAC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hyperlink r:id="rId74">
        <w:r w:rsidDel="00000000" w:rsidR="00000000" w:rsidRPr="00000000">
          <w:rPr>
            <w:color w:val="1155cc"/>
            <w:u w:val="single"/>
            <w:rtl w:val="0"/>
          </w:rPr>
          <w:t xml:space="preserve">https://youtu.be/zJ6WbK9zFpI?t=6769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sz w:val="24"/>
          <w:szCs w:val="24"/>
          <w:rtl w:val="0"/>
        </w:rPr>
        <w:t xml:space="preserve">Container Orchestration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Docker SWARM: easy to set-up and get started. But lacks some of advanced autoscaling features.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MESOS: difficult to set up. 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  <w:t xml:space="preserve">KUBERNETES:  most popular. Really good features.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-----------------------------------------------------------------------------------------------------------------</w:t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Style w:val="Heading2"/>
        <w:rPr/>
      </w:pPr>
      <w:bookmarkStart w:colFirst="0" w:colLast="0" w:name="_pqlmyy5y41cm" w:id="14"/>
      <w:bookmarkEnd w:id="14"/>
      <w:r w:rsidDel="00000000" w:rsidR="00000000" w:rsidRPr="00000000">
        <w:rPr>
          <w:sz w:val="24"/>
          <w:szCs w:val="24"/>
          <w:rtl w:val="0"/>
        </w:rPr>
        <w:t xml:space="preserve">Docker SWARM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  <w:t xml:space="preserve">Can combine multiple docker machines together, into a single cluster.</w:t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  <w:t xml:space="preserve">High availability and load balancing. </w:t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  <w:t xml:space="preserve">Key component of swarm orchestration:  “</w:t>
      </w:r>
      <w:r w:rsidDel="00000000" w:rsidR="00000000" w:rsidRPr="00000000">
        <w:rPr>
          <w:b w:val="1"/>
          <w:rtl w:val="0"/>
        </w:rPr>
        <w:t xml:space="preserve">Docker Services</w:t>
      </w:r>
      <w:r w:rsidDel="00000000" w:rsidR="00000000" w:rsidRPr="00000000">
        <w:rPr>
          <w:rtl w:val="0"/>
        </w:rPr>
        <w:t xml:space="preserve">” </w:t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  <w:t xml:space="preserve">*docker services are one or more instances of a single application or service that runs across nodes in the swarm cluster.  Eg:</w:t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Docker service command is run on the manager node, not on the service node. 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/>
      </w:pPr>
      <w:r w:rsidDel="00000000" w:rsidR="00000000" w:rsidRPr="00000000">
        <w:rPr>
          <w:rtl w:val="0"/>
        </w:rPr>
        <w:t xml:space="preserve">--------------------------------------------------------------------------------------------------------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Style w:val="Heading2"/>
        <w:rPr/>
      </w:pPr>
      <w:bookmarkStart w:colFirst="0" w:colLast="0" w:name="_8bxqudcuiqrn" w:id="15"/>
      <w:bookmarkEnd w:id="15"/>
      <w:r w:rsidDel="00000000" w:rsidR="00000000" w:rsidRPr="00000000">
        <w:rPr>
          <w:sz w:val="24"/>
          <w:szCs w:val="24"/>
          <w:rtl w:val="0"/>
        </w:rPr>
        <w:t xml:space="preserve">KUBERNETES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893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Kubernetes Architecture: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/>
      </w:pPr>
      <w:r w:rsidDel="00000000" w:rsidR="00000000" w:rsidRPr="00000000">
        <w:rPr>
          <w:rtl w:val="0"/>
        </w:rPr>
        <w:t xml:space="preserve">Nodes: a physical machine where kubernetes sits </w:t>
      </w:r>
    </w:p>
    <w:p w:rsidR="00000000" w:rsidDel="00000000" w:rsidP="00000000" w:rsidRDefault="00000000" w:rsidRPr="00000000" w14:paraId="000003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926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  <w:t xml:space="preserve">Cluster:  a set of nodes:</w:t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/>
        <w:drawing>
          <wp:inline distB="114300" distT="114300" distL="114300" distR="114300">
            <wp:extent cx="5546797" cy="3128963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6797" cy="3128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  <w:t xml:space="preserve">Master:  </w:t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6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  <w:t xml:space="preserve">Components:</w:t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3949212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949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  <w:t xml:space="preserve">Command line utility:   “ kubectl ”</w:t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/>
        <w:drawing>
          <wp:inline distB="114300" distT="114300" distL="114300" distR="114300">
            <wp:extent cx="5426449" cy="3548063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6449" cy="3548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  <w:t xml:space="preserve">REF (same as beginning): </w:t>
      </w: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https://youtu.be/zJ6WbK9zFpI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  <w:t xml:space="preserve">========================================================================</w:t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  <w:t xml:space="preserve">###########################################################################</w:t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4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3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BB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84" Type="http://schemas.openxmlformats.org/officeDocument/2006/relationships/image" Target="media/image59.png"/><Relationship Id="rId83" Type="http://schemas.openxmlformats.org/officeDocument/2006/relationships/image" Target="media/image42.png"/><Relationship Id="rId42" Type="http://schemas.openxmlformats.org/officeDocument/2006/relationships/image" Target="media/image25.png"/><Relationship Id="rId86" Type="http://schemas.openxmlformats.org/officeDocument/2006/relationships/hyperlink" Target="https://youtu.be/zJ6WbK9zFpI" TargetMode="External"/><Relationship Id="rId41" Type="http://schemas.openxmlformats.org/officeDocument/2006/relationships/image" Target="media/image30.png"/><Relationship Id="rId85" Type="http://schemas.openxmlformats.org/officeDocument/2006/relationships/image" Target="media/image22.png"/><Relationship Id="rId44" Type="http://schemas.openxmlformats.org/officeDocument/2006/relationships/image" Target="media/image47.png"/><Relationship Id="rId43" Type="http://schemas.openxmlformats.org/officeDocument/2006/relationships/image" Target="media/image9.png"/><Relationship Id="rId46" Type="http://schemas.openxmlformats.org/officeDocument/2006/relationships/image" Target="media/image38.png"/><Relationship Id="rId45" Type="http://schemas.openxmlformats.org/officeDocument/2006/relationships/image" Target="media/image6.png"/><Relationship Id="rId80" Type="http://schemas.openxmlformats.org/officeDocument/2006/relationships/image" Target="media/image58.png"/><Relationship Id="rId82" Type="http://schemas.openxmlformats.org/officeDocument/2006/relationships/image" Target="media/image13.png"/><Relationship Id="rId81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33.png"/><Relationship Id="rId47" Type="http://schemas.openxmlformats.org/officeDocument/2006/relationships/image" Target="media/image18.png"/><Relationship Id="rId49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youtu.be/YFl2mCHdv24" TargetMode="External"/><Relationship Id="rId7" Type="http://schemas.openxmlformats.org/officeDocument/2006/relationships/image" Target="media/image17.png"/><Relationship Id="rId8" Type="http://schemas.openxmlformats.org/officeDocument/2006/relationships/image" Target="media/image52.png"/><Relationship Id="rId73" Type="http://schemas.openxmlformats.org/officeDocument/2006/relationships/image" Target="media/image10.png"/><Relationship Id="rId72" Type="http://schemas.openxmlformats.org/officeDocument/2006/relationships/image" Target="media/image50.png"/><Relationship Id="rId31" Type="http://schemas.openxmlformats.org/officeDocument/2006/relationships/hyperlink" Target="https://www.youtube.com/watch?v=zJ6WbK9zFpI&amp;t=5970s" TargetMode="External"/><Relationship Id="rId75" Type="http://schemas.openxmlformats.org/officeDocument/2006/relationships/image" Target="media/image40.png"/><Relationship Id="rId30" Type="http://schemas.openxmlformats.org/officeDocument/2006/relationships/hyperlink" Target="https://www.youtube.com/watch?v=zJ6WbK9zFpI&amp;t=5679s" TargetMode="External"/><Relationship Id="rId74" Type="http://schemas.openxmlformats.org/officeDocument/2006/relationships/hyperlink" Target="https://youtu.be/zJ6WbK9zFpI?t=6769" TargetMode="External"/><Relationship Id="rId33" Type="http://schemas.openxmlformats.org/officeDocument/2006/relationships/hyperlink" Target="https://www.youtube.com/watch?v=zJ6WbK9zFpI&amp;t=6726s" TargetMode="External"/><Relationship Id="rId77" Type="http://schemas.openxmlformats.org/officeDocument/2006/relationships/image" Target="media/image8.png"/><Relationship Id="rId32" Type="http://schemas.openxmlformats.org/officeDocument/2006/relationships/hyperlink" Target="https://www.youtube.com/watch?v=zJ6WbK9zFpI&amp;t=6366s" TargetMode="External"/><Relationship Id="rId76" Type="http://schemas.openxmlformats.org/officeDocument/2006/relationships/image" Target="media/image37.png"/><Relationship Id="rId35" Type="http://schemas.openxmlformats.org/officeDocument/2006/relationships/hyperlink" Target="https://www.youtube.com/watch?v=zJ6WbK9zFpI&amp;t=7133s" TargetMode="External"/><Relationship Id="rId79" Type="http://schemas.openxmlformats.org/officeDocument/2006/relationships/image" Target="media/image5.png"/><Relationship Id="rId34" Type="http://schemas.openxmlformats.org/officeDocument/2006/relationships/hyperlink" Target="https://www.youtube.com/watch?v=zJ6WbK9zFpI&amp;t=6879s" TargetMode="External"/><Relationship Id="rId78" Type="http://schemas.openxmlformats.org/officeDocument/2006/relationships/image" Target="media/image21.png"/><Relationship Id="rId71" Type="http://schemas.openxmlformats.org/officeDocument/2006/relationships/image" Target="media/image1.png"/><Relationship Id="rId70" Type="http://schemas.openxmlformats.org/officeDocument/2006/relationships/image" Target="media/image16.png"/><Relationship Id="rId37" Type="http://schemas.openxmlformats.org/officeDocument/2006/relationships/hyperlink" Target="https://www.youtube.com/watch?v=zJ6WbK9zFpI&amp;t=7720s" TargetMode="External"/><Relationship Id="rId36" Type="http://schemas.openxmlformats.org/officeDocument/2006/relationships/hyperlink" Target="https://www.youtube.com/watch?v=zJ6WbK9zFpI&amp;t=7355s" TargetMode="External"/><Relationship Id="rId39" Type="http://schemas.openxmlformats.org/officeDocument/2006/relationships/image" Target="media/image4.png"/><Relationship Id="rId38" Type="http://schemas.openxmlformats.org/officeDocument/2006/relationships/image" Target="media/image53.png"/><Relationship Id="rId62" Type="http://schemas.openxmlformats.org/officeDocument/2006/relationships/image" Target="media/image32.png"/><Relationship Id="rId61" Type="http://schemas.openxmlformats.org/officeDocument/2006/relationships/image" Target="media/image29.png"/><Relationship Id="rId20" Type="http://schemas.openxmlformats.org/officeDocument/2006/relationships/hyperlink" Target="https://youtu.be/zJ6WbK9zFpI" TargetMode="External"/><Relationship Id="rId64" Type="http://schemas.openxmlformats.org/officeDocument/2006/relationships/image" Target="media/image27.png"/><Relationship Id="rId63" Type="http://schemas.openxmlformats.org/officeDocument/2006/relationships/image" Target="media/image45.png"/><Relationship Id="rId22" Type="http://schemas.openxmlformats.org/officeDocument/2006/relationships/hyperlink" Target="https://www.youtube.com/watch?v=zJ6WbK9zFpI&amp;t=1015s" TargetMode="External"/><Relationship Id="rId66" Type="http://schemas.openxmlformats.org/officeDocument/2006/relationships/image" Target="media/image39.png"/><Relationship Id="rId21" Type="http://schemas.openxmlformats.org/officeDocument/2006/relationships/hyperlink" Target="https://www.youtube.com/watch?v=zJ6WbK9zFpI&amp;t=157s" TargetMode="External"/><Relationship Id="rId65" Type="http://schemas.openxmlformats.org/officeDocument/2006/relationships/image" Target="media/image46.png"/><Relationship Id="rId24" Type="http://schemas.openxmlformats.org/officeDocument/2006/relationships/hyperlink" Target="https://www.youtube.com/watch?v=zJ6WbK9zFpI&amp;t=2526s" TargetMode="External"/><Relationship Id="rId68" Type="http://schemas.openxmlformats.org/officeDocument/2006/relationships/image" Target="media/image31.png"/><Relationship Id="rId23" Type="http://schemas.openxmlformats.org/officeDocument/2006/relationships/hyperlink" Target="https://www.youtube.com/watch?v=zJ6WbK9zFpI&amp;t=1200s" TargetMode="External"/><Relationship Id="rId67" Type="http://schemas.openxmlformats.org/officeDocument/2006/relationships/image" Target="media/image19.png"/><Relationship Id="rId60" Type="http://schemas.openxmlformats.org/officeDocument/2006/relationships/image" Target="media/image49.png"/><Relationship Id="rId26" Type="http://schemas.openxmlformats.org/officeDocument/2006/relationships/hyperlink" Target="https://www.youtube.com/watch?v=zJ6WbK9zFpI&amp;t=3096s" TargetMode="External"/><Relationship Id="rId25" Type="http://schemas.openxmlformats.org/officeDocument/2006/relationships/hyperlink" Target="https://www.youtube.com/watch?v=zJ6WbK9zFpI&amp;t=2645s" TargetMode="External"/><Relationship Id="rId69" Type="http://schemas.openxmlformats.org/officeDocument/2006/relationships/image" Target="media/image41.png"/><Relationship Id="rId28" Type="http://schemas.openxmlformats.org/officeDocument/2006/relationships/hyperlink" Target="https://www.youtube.com/watch?v=zJ6WbK9zFpI&amp;t=3837s" TargetMode="External"/><Relationship Id="rId27" Type="http://schemas.openxmlformats.org/officeDocument/2006/relationships/hyperlink" Target="https://www.youtube.com/watch?v=zJ6WbK9zFpI&amp;t=3510s" TargetMode="External"/><Relationship Id="rId29" Type="http://schemas.openxmlformats.org/officeDocument/2006/relationships/hyperlink" Target="https://www.youtube.com/watch?v=zJ6WbK9zFpI&amp;t=4579s" TargetMode="External"/><Relationship Id="rId51" Type="http://schemas.openxmlformats.org/officeDocument/2006/relationships/image" Target="media/image14.png"/><Relationship Id="rId50" Type="http://schemas.openxmlformats.org/officeDocument/2006/relationships/image" Target="media/image57.png"/><Relationship Id="rId53" Type="http://schemas.openxmlformats.org/officeDocument/2006/relationships/image" Target="media/image26.png"/><Relationship Id="rId52" Type="http://schemas.openxmlformats.org/officeDocument/2006/relationships/image" Target="media/image23.png"/><Relationship Id="rId11" Type="http://schemas.openxmlformats.org/officeDocument/2006/relationships/image" Target="media/image34.png"/><Relationship Id="rId55" Type="http://schemas.openxmlformats.org/officeDocument/2006/relationships/image" Target="media/image28.png"/><Relationship Id="rId10" Type="http://schemas.openxmlformats.org/officeDocument/2006/relationships/image" Target="media/image48.png"/><Relationship Id="rId54" Type="http://schemas.openxmlformats.org/officeDocument/2006/relationships/image" Target="media/image2.png"/><Relationship Id="rId13" Type="http://schemas.openxmlformats.org/officeDocument/2006/relationships/image" Target="media/image36.png"/><Relationship Id="rId57" Type="http://schemas.openxmlformats.org/officeDocument/2006/relationships/image" Target="media/image56.png"/><Relationship Id="rId12" Type="http://schemas.openxmlformats.org/officeDocument/2006/relationships/image" Target="media/image55.png"/><Relationship Id="rId56" Type="http://schemas.openxmlformats.org/officeDocument/2006/relationships/image" Target="media/image11.png"/><Relationship Id="rId15" Type="http://schemas.openxmlformats.org/officeDocument/2006/relationships/image" Target="media/image20.png"/><Relationship Id="rId59" Type="http://schemas.openxmlformats.org/officeDocument/2006/relationships/image" Target="media/image43.png"/><Relationship Id="rId14" Type="http://schemas.openxmlformats.org/officeDocument/2006/relationships/image" Target="media/image15.png"/><Relationship Id="rId58" Type="http://schemas.openxmlformats.org/officeDocument/2006/relationships/image" Target="media/image12.png"/><Relationship Id="rId17" Type="http://schemas.openxmlformats.org/officeDocument/2006/relationships/image" Target="media/image51.png"/><Relationship Id="rId16" Type="http://schemas.openxmlformats.org/officeDocument/2006/relationships/image" Target="media/image54.png"/><Relationship Id="rId19" Type="http://schemas.openxmlformats.org/officeDocument/2006/relationships/hyperlink" Target="https://youtu.be/lcQfQRDAMpQ?t=1509" TargetMode="External"/><Relationship Id="rId18" Type="http://schemas.openxmlformats.org/officeDocument/2006/relationships/image" Target="media/image3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